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30" w:rsidRPr="00E437D7" w:rsidRDefault="00E437D7" w:rsidP="00E437D7">
      <w:pPr>
        <w:jc w:val="right"/>
        <w:rPr>
          <w:sz w:val="22"/>
          <w:szCs w:val="22"/>
        </w:rPr>
      </w:pPr>
      <w:r w:rsidRPr="00E437D7">
        <w:rPr>
          <w:sz w:val="22"/>
          <w:szCs w:val="22"/>
        </w:rPr>
        <w:t>Приложение № 1.1 к Документации о закупке</w:t>
      </w:r>
    </w:p>
    <w:p w:rsidR="00BA6910" w:rsidRDefault="00BA6910" w:rsidP="00BA6910">
      <w:pPr>
        <w:jc w:val="center"/>
        <w:rPr>
          <w:b/>
          <w:sz w:val="24"/>
          <w:szCs w:val="24"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7372D" w:rsidRDefault="0057372D" w:rsidP="00BA6910">
      <w:pPr>
        <w:jc w:val="center"/>
        <w:rPr>
          <w:b/>
          <w:sz w:val="24"/>
          <w:szCs w:val="24"/>
        </w:rPr>
      </w:pPr>
    </w:p>
    <w:p w:rsidR="005B0229" w:rsidRPr="00C11E95" w:rsidRDefault="00E437D7" w:rsidP="00E437D7">
      <w:pPr>
        <w:ind w:lef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выполнение </w:t>
      </w:r>
      <w:r w:rsidR="00BA6910" w:rsidRPr="00C11E95">
        <w:rPr>
          <w:b/>
          <w:sz w:val="22"/>
          <w:szCs w:val="22"/>
        </w:rPr>
        <w:t>работ по</w:t>
      </w:r>
      <w:r w:rsidR="0057372D" w:rsidRPr="00C11E95">
        <w:rPr>
          <w:b/>
          <w:sz w:val="22"/>
          <w:szCs w:val="22"/>
        </w:rPr>
        <w:t xml:space="preserve"> </w:t>
      </w:r>
      <w:r w:rsidR="00C11E95" w:rsidRPr="00C11E95">
        <w:rPr>
          <w:b/>
          <w:sz w:val="22"/>
          <w:szCs w:val="22"/>
        </w:rPr>
        <w:t>Капитальному ремонту зданий: Бирского МЦТЭТ, Мелеузовского МЦТЭТ, Туймазинского МЦТЭТ.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C11E95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№</w:t>
            </w:r>
          </w:p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C11E95" w:rsidRDefault="005B0229" w:rsidP="005B022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Основные данные и требования</w:t>
            </w:r>
          </w:p>
        </w:tc>
      </w:tr>
      <w:tr w:rsidR="005B0229" w:rsidRPr="00C11E95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3</w:t>
            </w:r>
          </w:p>
        </w:tc>
      </w:tr>
      <w:tr w:rsidR="005B0229" w:rsidRPr="00C11E95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C11E95" w:rsidRDefault="00A10FFC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     </w:t>
            </w:r>
            <w:r w:rsidR="00C11E95" w:rsidRPr="00C11E95">
              <w:rPr>
                <w:sz w:val="22"/>
                <w:szCs w:val="22"/>
              </w:rPr>
              <w:t>Капитальный ремонт</w:t>
            </w:r>
            <w:r w:rsidR="0057372D" w:rsidRPr="00C11E95">
              <w:rPr>
                <w:sz w:val="22"/>
                <w:szCs w:val="22"/>
              </w:rPr>
              <w:t xml:space="preserve"> </w:t>
            </w:r>
            <w:r w:rsidR="00EA7651" w:rsidRPr="00C11E95">
              <w:rPr>
                <w:sz w:val="22"/>
                <w:szCs w:val="22"/>
              </w:rPr>
              <w:t xml:space="preserve">помещений </w:t>
            </w:r>
            <w:r w:rsidR="00C11E95" w:rsidRPr="00C11E95">
              <w:rPr>
                <w:sz w:val="22"/>
                <w:szCs w:val="22"/>
              </w:rPr>
              <w:t xml:space="preserve">в зданиях </w:t>
            </w:r>
          </w:p>
          <w:p w:rsidR="000A7EAE" w:rsidRPr="00C11E95" w:rsidRDefault="000A7EAE" w:rsidP="005B0229">
            <w:pPr>
              <w:rPr>
                <w:sz w:val="22"/>
                <w:szCs w:val="22"/>
              </w:rPr>
            </w:pPr>
          </w:p>
        </w:tc>
      </w:tr>
      <w:tr w:rsidR="005B0229" w:rsidRPr="00C11E95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C11E95" w:rsidRDefault="00A10FFC" w:rsidP="004D113D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     </w:t>
            </w:r>
            <w:r w:rsidR="00C11E95" w:rsidRPr="00C11E95">
              <w:rPr>
                <w:sz w:val="22"/>
                <w:szCs w:val="22"/>
              </w:rPr>
              <w:t xml:space="preserve">          </w:t>
            </w:r>
            <w:r w:rsidR="004D113D" w:rsidRPr="00C11E95">
              <w:rPr>
                <w:sz w:val="22"/>
                <w:szCs w:val="22"/>
              </w:rPr>
              <w:t>Административное</w:t>
            </w:r>
            <w:r w:rsidR="001F112A" w:rsidRPr="00C11E95">
              <w:rPr>
                <w:sz w:val="22"/>
                <w:szCs w:val="22"/>
              </w:rPr>
              <w:t xml:space="preserve"> здание </w:t>
            </w:r>
          </w:p>
        </w:tc>
      </w:tr>
      <w:tr w:rsidR="005B0229" w:rsidRPr="00C11E95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Источники финансирования</w:t>
            </w:r>
          </w:p>
          <w:p w:rsidR="000A7EAE" w:rsidRPr="00C11E95" w:rsidRDefault="000A7EAE" w:rsidP="005B0229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C11E95" w:rsidRDefault="00A10FFC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     </w:t>
            </w:r>
            <w:r w:rsidR="00E05F68" w:rsidRPr="00C11E95">
              <w:rPr>
                <w:sz w:val="22"/>
                <w:szCs w:val="22"/>
              </w:rPr>
              <w:t>С</w:t>
            </w:r>
            <w:r w:rsidR="005B0229" w:rsidRPr="00C11E95">
              <w:rPr>
                <w:sz w:val="22"/>
                <w:szCs w:val="22"/>
              </w:rPr>
              <w:t xml:space="preserve">редства </w:t>
            </w:r>
            <w:r w:rsidR="00EA7651" w:rsidRPr="00C11E95">
              <w:rPr>
                <w:sz w:val="22"/>
                <w:szCs w:val="22"/>
              </w:rPr>
              <w:t>П</w:t>
            </w:r>
            <w:r w:rsidR="005B0229" w:rsidRPr="00C11E95">
              <w:rPr>
                <w:sz w:val="22"/>
                <w:szCs w:val="22"/>
              </w:rPr>
              <w:t>АО «Башинформсвязь»</w:t>
            </w:r>
          </w:p>
          <w:p w:rsidR="005B0229" w:rsidRPr="00C11E95" w:rsidRDefault="005B0229" w:rsidP="005B0229">
            <w:pPr>
              <w:rPr>
                <w:sz w:val="22"/>
                <w:szCs w:val="22"/>
              </w:rPr>
            </w:pPr>
          </w:p>
        </w:tc>
      </w:tr>
      <w:tr w:rsidR="005B0229" w:rsidRPr="00C11E95" w:rsidTr="008820C8">
        <w:trPr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Pr="00C11E95" w:rsidRDefault="00A10FFC" w:rsidP="00267573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    </w:t>
            </w:r>
            <w:r w:rsidR="005B0229" w:rsidRPr="00C11E95">
              <w:rPr>
                <w:sz w:val="22"/>
                <w:szCs w:val="22"/>
              </w:rPr>
              <w:t>Стоимость работ (</w:t>
            </w:r>
            <w:r w:rsidR="00F244FF" w:rsidRPr="00C11E95">
              <w:rPr>
                <w:sz w:val="22"/>
                <w:szCs w:val="22"/>
              </w:rPr>
              <w:t>с учетом материалов</w:t>
            </w:r>
            <w:r w:rsidR="005B0229" w:rsidRPr="00C11E95">
              <w:rPr>
                <w:sz w:val="22"/>
                <w:szCs w:val="22"/>
              </w:rPr>
              <w:t>)</w:t>
            </w:r>
            <w:r w:rsidR="00315C20" w:rsidRPr="00C11E95">
              <w:rPr>
                <w:sz w:val="22"/>
                <w:szCs w:val="22"/>
              </w:rPr>
              <w:t xml:space="preserve"> </w:t>
            </w:r>
            <w:r w:rsidR="005B0229" w:rsidRPr="00C11E95">
              <w:rPr>
                <w:sz w:val="22"/>
                <w:szCs w:val="22"/>
              </w:rPr>
              <w:t>без НДС:</w:t>
            </w:r>
          </w:p>
          <w:p w:rsidR="005B0229" w:rsidRPr="00C11E95" w:rsidRDefault="00A10FFC" w:rsidP="00267573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 </w:t>
            </w:r>
            <w:r w:rsidR="00C11E95" w:rsidRPr="00C11E95">
              <w:rPr>
                <w:sz w:val="22"/>
                <w:szCs w:val="22"/>
              </w:rPr>
              <w:t>1.</w:t>
            </w:r>
            <w:r w:rsidRPr="00C11E95">
              <w:rPr>
                <w:sz w:val="22"/>
                <w:szCs w:val="22"/>
              </w:rPr>
              <w:t xml:space="preserve">   </w:t>
            </w:r>
            <w:r w:rsidR="00C11E95" w:rsidRPr="00C11E95">
              <w:rPr>
                <w:sz w:val="22"/>
                <w:szCs w:val="22"/>
              </w:rPr>
              <w:t xml:space="preserve">Бураевский ЛТЦ Бирский МЦТЭТ </w:t>
            </w:r>
            <w:r w:rsidR="00186EC5" w:rsidRPr="00C11E95">
              <w:rPr>
                <w:sz w:val="22"/>
                <w:szCs w:val="22"/>
              </w:rPr>
              <w:t>–</w:t>
            </w:r>
            <w:r w:rsidR="00E05F68" w:rsidRPr="00C11E95">
              <w:rPr>
                <w:sz w:val="22"/>
                <w:szCs w:val="22"/>
              </w:rPr>
              <w:t xml:space="preserve"> </w:t>
            </w:r>
            <w:r w:rsidR="00C11E95" w:rsidRPr="00C11E95">
              <w:rPr>
                <w:sz w:val="22"/>
                <w:szCs w:val="22"/>
              </w:rPr>
              <w:t>350 054</w:t>
            </w:r>
            <w:r w:rsidR="00C6457F" w:rsidRPr="00C11E95">
              <w:rPr>
                <w:sz w:val="22"/>
                <w:szCs w:val="22"/>
              </w:rPr>
              <w:t xml:space="preserve"> </w:t>
            </w:r>
            <w:r w:rsidR="00F244FF" w:rsidRPr="00C11E95">
              <w:rPr>
                <w:sz w:val="22"/>
                <w:szCs w:val="22"/>
              </w:rPr>
              <w:t>руб</w:t>
            </w:r>
            <w:r w:rsidR="005B0229" w:rsidRPr="00C11E95">
              <w:rPr>
                <w:sz w:val="22"/>
                <w:szCs w:val="22"/>
              </w:rPr>
              <w:t>.</w:t>
            </w:r>
          </w:p>
          <w:p w:rsidR="00C11E95" w:rsidRPr="00C11E95" w:rsidRDefault="00C11E95" w:rsidP="00267573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 2.   Исянгуловский ЛТЦ</w:t>
            </w:r>
            <w:r>
              <w:rPr>
                <w:sz w:val="22"/>
                <w:szCs w:val="22"/>
              </w:rPr>
              <w:t xml:space="preserve"> </w:t>
            </w:r>
            <w:r w:rsidRPr="00C11E95">
              <w:rPr>
                <w:sz w:val="22"/>
                <w:szCs w:val="22"/>
              </w:rPr>
              <w:t>Мелеузовск</w:t>
            </w:r>
            <w:r w:rsidR="00E437D7">
              <w:rPr>
                <w:sz w:val="22"/>
                <w:szCs w:val="22"/>
              </w:rPr>
              <w:t>ого</w:t>
            </w:r>
            <w:r w:rsidRPr="00C11E95">
              <w:rPr>
                <w:sz w:val="22"/>
                <w:szCs w:val="22"/>
              </w:rPr>
              <w:t xml:space="preserve"> МЦТЭТ- 414765 руб.</w:t>
            </w:r>
          </w:p>
          <w:p w:rsidR="00C11E95" w:rsidRPr="00C11E95" w:rsidRDefault="00C11E95" w:rsidP="00267573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 3.   Туймазинский МЦТЭТ</w:t>
            </w:r>
            <w:r w:rsidR="00ED6D8B">
              <w:rPr>
                <w:sz w:val="22"/>
                <w:szCs w:val="22"/>
              </w:rPr>
              <w:t xml:space="preserve"> – 341013</w:t>
            </w:r>
            <w:r w:rsidR="00ED6D8B" w:rsidRPr="007002F2">
              <w:rPr>
                <w:sz w:val="22"/>
                <w:szCs w:val="22"/>
              </w:rPr>
              <w:t xml:space="preserve">,23 </w:t>
            </w:r>
            <w:r w:rsidR="00ED6D8B">
              <w:rPr>
                <w:sz w:val="22"/>
                <w:szCs w:val="22"/>
              </w:rPr>
              <w:t>руб</w:t>
            </w:r>
            <w:r w:rsidR="007002F2">
              <w:rPr>
                <w:sz w:val="22"/>
                <w:szCs w:val="22"/>
              </w:rPr>
              <w:t>.</w:t>
            </w:r>
            <w:r w:rsidRPr="00C11E95">
              <w:rPr>
                <w:sz w:val="22"/>
                <w:szCs w:val="22"/>
              </w:rPr>
              <w:t xml:space="preserve"> </w:t>
            </w:r>
          </w:p>
          <w:p w:rsidR="00F663D9" w:rsidRPr="00C11E95" w:rsidRDefault="00C11E95" w:rsidP="00E05F68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</w:t>
            </w:r>
          </w:p>
        </w:tc>
      </w:tr>
      <w:tr w:rsidR="005B0229" w:rsidRPr="00C11E95" w:rsidTr="00E10CEA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C11E95" w:rsidRDefault="00186EC5" w:rsidP="00E437D7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    </w:t>
            </w:r>
            <w:r w:rsidR="00B80D3F" w:rsidRPr="00C11E95">
              <w:rPr>
                <w:sz w:val="22"/>
                <w:szCs w:val="22"/>
              </w:rPr>
              <w:t xml:space="preserve">    </w:t>
            </w:r>
            <w:r w:rsidR="00D21E65" w:rsidRPr="00C11E95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373C3">
              <w:rPr>
                <w:sz w:val="22"/>
                <w:szCs w:val="22"/>
              </w:rPr>
              <w:t xml:space="preserve">в </w:t>
            </w:r>
            <w:r w:rsidR="004373C3" w:rsidRPr="00E437D7">
              <w:rPr>
                <w:sz w:val="24"/>
                <w:szCs w:val="24"/>
              </w:rPr>
              <w:t>течение</w:t>
            </w:r>
            <w:r w:rsidR="00E437D7" w:rsidRPr="00E437D7">
              <w:rPr>
                <w:sz w:val="24"/>
                <w:szCs w:val="24"/>
              </w:rPr>
              <w:t xml:space="preserve"> 30 (тридцати) календарных дней со дня подписания договора</w:t>
            </w:r>
            <w:r w:rsidR="00E437D7" w:rsidRPr="00C11E95">
              <w:rPr>
                <w:sz w:val="22"/>
                <w:szCs w:val="22"/>
              </w:rPr>
              <w:t xml:space="preserve"> </w:t>
            </w:r>
          </w:p>
        </w:tc>
      </w:tr>
      <w:tr w:rsidR="005B0229" w:rsidRPr="00C11E95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Наименование подрядной организации и основные требования</w:t>
            </w:r>
          </w:p>
          <w:p w:rsidR="000A7EAE" w:rsidRPr="00C11E95" w:rsidRDefault="000A7EAE" w:rsidP="005B0229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C11E95" w:rsidRDefault="005B0229" w:rsidP="005B0229">
            <w:pPr>
              <w:rPr>
                <w:sz w:val="22"/>
                <w:szCs w:val="22"/>
              </w:rPr>
            </w:pPr>
          </w:p>
        </w:tc>
      </w:tr>
      <w:tr w:rsidR="005B0229" w:rsidRPr="00C11E95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1B6555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7</w:t>
            </w:r>
            <w:r w:rsidR="005B0229" w:rsidRPr="00C11E95">
              <w:rPr>
                <w:sz w:val="22"/>
                <w:szCs w:val="22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D7" w:rsidRPr="00E437D7" w:rsidRDefault="00996528" w:rsidP="008F6110">
            <w:pPr>
              <w:pStyle w:val="aa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>Выполнить строительно-монтажные работы согласно СНиП,</w:t>
            </w:r>
            <w:r w:rsidR="00E437D7">
              <w:rPr>
                <w:sz w:val="22"/>
                <w:szCs w:val="22"/>
              </w:rPr>
              <w:t xml:space="preserve"> </w:t>
            </w:r>
            <w:r w:rsidRPr="00E437D7">
              <w:rPr>
                <w:sz w:val="22"/>
                <w:szCs w:val="22"/>
              </w:rPr>
              <w:t>ВСН.</w:t>
            </w:r>
          </w:p>
          <w:p w:rsidR="00A1276E" w:rsidRPr="00E437D7" w:rsidRDefault="00EA7553" w:rsidP="00E437D7">
            <w:pPr>
              <w:pStyle w:val="aa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 xml:space="preserve">Перечень работ определяется согласно Приложения № 1 к </w:t>
            </w:r>
          </w:p>
          <w:p w:rsidR="00C22330" w:rsidRPr="00E437D7" w:rsidRDefault="00C22330" w:rsidP="00E437D7">
            <w:pPr>
              <w:pStyle w:val="aa"/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>Т</w:t>
            </w:r>
            <w:r w:rsidR="00EA7553" w:rsidRPr="00E437D7">
              <w:rPr>
                <w:sz w:val="22"/>
                <w:szCs w:val="22"/>
              </w:rPr>
              <w:t>ехническому</w:t>
            </w:r>
            <w:r w:rsidRPr="00E437D7">
              <w:rPr>
                <w:sz w:val="22"/>
                <w:szCs w:val="22"/>
              </w:rPr>
              <w:t xml:space="preserve"> </w:t>
            </w:r>
            <w:r w:rsidR="00EA7553" w:rsidRPr="00E437D7">
              <w:rPr>
                <w:sz w:val="22"/>
                <w:szCs w:val="22"/>
              </w:rPr>
              <w:t>заданию</w:t>
            </w:r>
            <w:r w:rsidRPr="00E437D7">
              <w:rPr>
                <w:sz w:val="22"/>
                <w:szCs w:val="22"/>
              </w:rPr>
              <w:t xml:space="preserve"> </w:t>
            </w:r>
            <w:r w:rsidR="00C27217" w:rsidRPr="00E437D7">
              <w:rPr>
                <w:sz w:val="22"/>
                <w:szCs w:val="22"/>
              </w:rPr>
              <w:t>(</w:t>
            </w:r>
            <w:r w:rsidRPr="00E437D7">
              <w:rPr>
                <w:sz w:val="22"/>
                <w:szCs w:val="22"/>
              </w:rPr>
              <w:t>ведомость объемов работ)</w:t>
            </w:r>
            <w:r w:rsidR="007002F2" w:rsidRPr="00E437D7">
              <w:rPr>
                <w:sz w:val="22"/>
                <w:szCs w:val="22"/>
              </w:rPr>
              <w:t>.</w:t>
            </w:r>
            <w:r w:rsidRPr="00E437D7">
              <w:rPr>
                <w:sz w:val="22"/>
                <w:szCs w:val="22"/>
              </w:rPr>
              <w:t xml:space="preserve"> </w:t>
            </w:r>
          </w:p>
          <w:p w:rsidR="00996528" w:rsidRPr="00E437D7" w:rsidRDefault="00C22330" w:rsidP="00E437D7">
            <w:pPr>
              <w:pStyle w:val="aa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>Стоимость работ определяется согласно Приложени</w:t>
            </w:r>
            <w:r w:rsidR="009F1D33">
              <w:rPr>
                <w:sz w:val="22"/>
                <w:szCs w:val="22"/>
              </w:rPr>
              <w:t>ю</w:t>
            </w:r>
            <w:r w:rsidRPr="00E437D7">
              <w:rPr>
                <w:sz w:val="22"/>
                <w:szCs w:val="22"/>
              </w:rPr>
              <w:t xml:space="preserve"> </w:t>
            </w:r>
            <w:r w:rsidR="00E437D7" w:rsidRPr="00E437D7">
              <w:rPr>
                <w:sz w:val="22"/>
                <w:szCs w:val="22"/>
              </w:rPr>
              <w:t>№</w:t>
            </w:r>
            <w:r w:rsidRPr="00E437D7">
              <w:rPr>
                <w:sz w:val="22"/>
                <w:szCs w:val="22"/>
              </w:rPr>
              <w:t>№</w:t>
            </w:r>
            <w:r w:rsidR="00E437D7" w:rsidRPr="00E437D7">
              <w:rPr>
                <w:sz w:val="22"/>
                <w:szCs w:val="22"/>
              </w:rPr>
              <w:t xml:space="preserve"> 1.2. -1</w:t>
            </w:r>
            <w:r w:rsidR="007002F2" w:rsidRPr="00E437D7">
              <w:rPr>
                <w:sz w:val="22"/>
                <w:szCs w:val="22"/>
              </w:rPr>
              <w:t>.</w:t>
            </w:r>
            <w:r w:rsidR="002A16D0">
              <w:rPr>
                <w:sz w:val="22"/>
                <w:szCs w:val="22"/>
              </w:rPr>
              <w:t>4</w:t>
            </w:r>
            <w:r w:rsidRPr="00E437D7">
              <w:rPr>
                <w:sz w:val="22"/>
                <w:szCs w:val="22"/>
              </w:rPr>
              <w:t xml:space="preserve"> к</w:t>
            </w:r>
            <w:r w:rsidR="007002F2" w:rsidRPr="00E437D7">
              <w:rPr>
                <w:sz w:val="22"/>
                <w:szCs w:val="22"/>
              </w:rPr>
              <w:t xml:space="preserve"> </w:t>
            </w:r>
            <w:r w:rsidR="00E437D7" w:rsidRPr="00E437D7">
              <w:rPr>
                <w:sz w:val="22"/>
                <w:szCs w:val="22"/>
              </w:rPr>
              <w:t xml:space="preserve">Документации о закупке </w:t>
            </w:r>
            <w:r w:rsidRPr="00E437D7">
              <w:rPr>
                <w:sz w:val="22"/>
                <w:szCs w:val="22"/>
              </w:rPr>
              <w:t>(</w:t>
            </w:r>
            <w:r w:rsidR="00E64114" w:rsidRPr="00E437D7">
              <w:rPr>
                <w:sz w:val="22"/>
                <w:szCs w:val="22"/>
              </w:rPr>
              <w:t>локальн</w:t>
            </w:r>
            <w:r w:rsidR="00E437D7" w:rsidRPr="00E437D7">
              <w:rPr>
                <w:sz w:val="22"/>
                <w:szCs w:val="22"/>
              </w:rPr>
              <w:t xml:space="preserve">ый </w:t>
            </w:r>
            <w:r w:rsidR="006D6EE6" w:rsidRPr="00E437D7">
              <w:rPr>
                <w:sz w:val="22"/>
                <w:szCs w:val="22"/>
              </w:rPr>
              <w:t>сметный расчет</w:t>
            </w:r>
            <w:r w:rsidR="00C27217" w:rsidRPr="00E437D7">
              <w:rPr>
                <w:sz w:val="22"/>
                <w:szCs w:val="22"/>
              </w:rPr>
              <w:t>)</w:t>
            </w:r>
            <w:r w:rsidR="001D7AF1" w:rsidRPr="00E437D7">
              <w:rPr>
                <w:sz w:val="22"/>
                <w:szCs w:val="22"/>
              </w:rPr>
              <w:t xml:space="preserve">    </w:t>
            </w:r>
          </w:p>
          <w:p w:rsidR="00996528" w:rsidRPr="00E437D7" w:rsidRDefault="00996528" w:rsidP="00E437D7">
            <w:pPr>
              <w:pStyle w:val="aa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 xml:space="preserve">Срок гарантии нормальной и бесперебойной работы – </w:t>
            </w:r>
            <w:r w:rsidR="007002F2" w:rsidRPr="00E437D7">
              <w:rPr>
                <w:sz w:val="22"/>
                <w:szCs w:val="22"/>
              </w:rPr>
              <w:t>24</w:t>
            </w:r>
            <w:r w:rsidRPr="00E437D7">
              <w:rPr>
                <w:sz w:val="22"/>
                <w:szCs w:val="22"/>
              </w:rPr>
              <w:t xml:space="preserve"> месяц</w:t>
            </w:r>
            <w:r w:rsidR="00E437D7" w:rsidRPr="00E437D7">
              <w:rPr>
                <w:sz w:val="22"/>
                <w:szCs w:val="22"/>
              </w:rPr>
              <w:t>а</w:t>
            </w:r>
            <w:r w:rsidR="00A1276E" w:rsidRPr="00E437D7">
              <w:rPr>
                <w:sz w:val="22"/>
                <w:szCs w:val="22"/>
              </w:rPr>
              <w:t xml:space="preserve"> </w:t>
            </w:r>
            <w:r w:rsidR="00EA7553" w:rsidRPr="00E437D7">
              <w:rPr>
                <w:sz w:val="22"/>
                <w:szCs w:val="22"/>
              </w:rPr>
              <w:t>со дня подписания акта приемки.</w:t>
            </w:r>
          </w:p>
          <w:p w:rsidR="00E437D7" w:rsidRPr="00E437D7" w:rsidRDefault="00E437D7" w:rsidP="00E437D7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>Подрядчик перед началом работ должен предоставить план</w:t>
            </w:r>
          </w:p>
          <w:p w:rsidR="00E437D7" w:rsidRPr="002A16D0" w:rsidRDefault="00E437D7" w:rsidP="002A16D0">
            <w:pPr>
              <w:pStyle w:val="aa"/>
              <w:tabs>
                <w:tab w:val="left" w:pos="18"/>
              </w:tabs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 xml:space="preserve">производства работ </w:t>
            </w:r>
            <w:r w:rsidR="002A16D0">
              <w:rPr>
                <w:sz w:val="22"/>
                <w:szCs w:val="22"/>
              </w:rPr>
              <w:t>(</w:t>
            </w:r>
            <w:r w:rsidRPr="00E437D7">
              <w:rPr>
                <w:sz w:val="22"/>
                <w:szCs w:val="22"/>
              </w:rPr>
              <w:t>ППР</w:t>
            </w:r>
            <w:r w:rsidR="002A16D0">
              <w:rPr>
                <w:sz w:val="22"/>
                <w:szCs w:val="22"/>
              </w:rPr>
              <w:t>)</w:t>
            </w:r>
            <w:r w:rsidRPr="00E437D7">
              <w:rPr>
                <w:sz w:val="22"/>
                <w:szCs w:val="22"/>
              </w:rPr>
              <w:t xml:space="preserve"> с указанием графика выполнения</w:t>
            </w:r>
            <w:r w:rsidR="002A16D0">
              <w:rPr>
                <w:sz w:val="22"/>
                <w:szCs w:val="22"/>
              </w:rPr>
              <w:t xml:space="preserve"> </w:t>
            </w:r>
            <w:r w:rsidRPr="00E437D7">
              <w:rPr>
                <w:sz w:val="22"/>
                <w:szCs w:val="22"/>
              </w:rPr>
              <w:t>работ в соответствие с Приложением №3 к проекту договора</w:t>
            </w:r>
            <w:r w:rsidR="002A16D0">
              <w:rPr>
                <w:sz w:val="22"/>
                <w:szCs w:val="22"/>
              </w:rPr>
              <w:t xml:space="preserve"> </w:t>
            </w:r>
            <w:r w:rsidR="002A16D0" w:rsidRPr="00E437D7">
              <w:rPr>
                <w:sz w:val="22"/>
                <w:szCs w:val="22"/>
              </w:rPr>
              <w:t>(Приложение № 2 к Документации о закупке).</w:t>
            </w:r>
          </w:p>
          <w:p w:rsidR="00F058E8" w:rsidRPr="00E437D7" w:rsidRDefault="00F058E8" w:rsidP="00E437D7">
            <w:pPr>
              <w:pStyle w:val="aa"/>
              <w:numPr>
                <w:ilvl w:val="0"/>
                <w:numId w:val="11"/>
              </w:numPr>
              <w:tabs>
                <w:tab w:val="left" w:pos="18"/>
              </w:tabs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>Подрядчик должен иметь в своем распоряжении всю необходимую</w:t>
            </w:r>
            <w:r w:rsidR="00E9765B" w:rsidRPr="00E437D7">
              <w:rPr>
                <w:sz w:val="22"/>
                <w:szCs w:val="22"/>
              </w:rPr>
              <w:t xml:space="preserve"> </w:t>
            </w:r>
            <w:r w:rsidRPr="00E437D7">
              <w:rPr>
                <w:sz w:val="22"/>
                <w:szCs w:val="22"/>
              </w:rPr>
              <w:t>технику для передвижения рабочих, перемещения техники</w:t>
            </w:r>
            <w:r w:rsidR="007002F2" w:rsidRPr="00E437D7">
              <w:rPr>
                <w:sz w:val="22"/>
                <w:szCs w:val="22"/>
              </w:rPr>
              <w:t>, инструментов</w:t>
            </w:r>
            <w:r w:rsidRPr="00E437D7">
              <w:rPr>
                <w:sz w:val="22"/>
                <w:szCs w:val="22"/>
              </w:rPr>
              <w:t xml:space="preserve"> и оборудования</w:t>
            </w:r>
            <w:r w:rsidR="007002F2" w:rsidRPr="00E437D7">
              <w:rPr>
                <w:sz w:val="22"/>
                <w:szCs w:val="22"/>
              </w:rPr>
              <w:t>.</w:t>
            </w:r>
          </w:p>
          <w:p w:rsidR="00EA67B1" w:rsidRPr="00E437D7" w:rsidRDefault="00EA67B1" w:rsidP="00E437D7">
            <w:pPr>
              <w:pStyle w:val="aa"/>
              <w:numPr>
                <w:ilvl w:val="0"/>
                <w:numId w:val="11"/>
              </w:numPr>
              <w:tabs>
                <w:tab w:val="left" w:pos="18"/>
              </w:tabs>
              <w:jc w:val="both"/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>Подрядчик несет ответственность по соблюдению и выполнению</w:t>
            </w:r>
            <w:r w:rsidR="007002F2" w:rsidRPr="00E437D7">
              <w:rPr>
                <w:sz w:val="22"/>
                <w:szCs w:val="22"/>
              </w:rPr>
              <w:t xml:space="preserve"> </w:t>
            </w:r>
            <w:r w:rsidRPr="00E437D7">
              <w:rPr>
                <w:sz w:val="22"/>
                <w:szCs w:val="22"/>
              </w:rPr>
              <w:t>мероприятий по охране труда и пожарной безопасности.</w:t>
            </w:r>
          </w:p>
          <w:p w:rsidR="00823BF6" w:rsidRPr="00E437D7" w:rsidRDefault="00823BF6" w:rsidP="00E437D7">
            <w:pPr>
              <w:pStyle w:val="aa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 xml:space="preserve">Подрядчик обязуется предоставлять заказчику технический акт приемки </w:t>
            </w:r>
            <w:r w:rsidR="00C27217" w:rsidRPr="00E437D7">
              <w:rPr>
                <w:sz w:val="22"/>
                <w:szCs w:val="22"/>
              </w:rPr>
              <w:t>объекта</w:t>
            </w:r>
            <w:r w:rsidRPr="00E437D7">
              <w:rPr>
                <w:sz w:val="22"/>
                <w:szCs w:val="22"/>
              </w:rPr>
              <w:t xml:space="preserve"> в эксплуатацию.</w:t>
            </w:r>
          </w:p>
          <w:p w:rsidR="00A10FFC" w:rsidRPr="00E437D7" w:rsidRDefault="00A10FFC" w:rsidP="00E437D7">
            <w:pPr>
              <w:pStyle w:val="aa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E437D7">
              <w:rPr>
                <w:sz w:val="22"/>
                <w:szCs w:val="22"/>
              </w:rPr>
              <w:t>Предоставить исполнительную техническую документацию.</w:t>
            </w:r>
          </w:p>
          <w:p w:rsidR="00A10FFC" w:rsidRPr="00C11E95" w:rsidRDefault="00A10FFC" w:rsidP="00E437D7">
            <w:pPr>
              <w:ind w:left="284" w:firstLine="60"/>
              <w:rPr>
                <w:sz w:val="22"/>
                <w:szCs w:val="22"/>
              </w:rPr>
            </w:pPr>
          </w:p>
        </w:tc>
      </w:tr>
      <w:tr w:rsidR="005B0229" w:rsidRPr="004373C3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1B6555" w:rsidP="005B0229">
            <w:pPr>
              <w:jc w:val="center"/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8</w:t>
            </w:r>
            <w:r w:rsidR="005B0229" w:rsidRPr="00C11E95">
              <w:rPr>
                <w:sz w:val="22"/>
                <w:szCs w:val="22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5B0229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C11E95" w:rsidRDefault="00C27217" w:rsidP="005B0229">
            <w:pPr>
              <w:rPr>
                <w:sz w:val="22"/>
                <w:szCs w:val="22"/>
              </w:rPr>
            </w:pPr>
            <w:r w:rsidRPr="00C11E95">
              <w:rPr>
                <w:sz w:val="22"/>
                <w:szCs w:val="22"/>
              </w:rPr>
              <w:t xml:space="preserve">Вед.инженер </w:t>
            </w:r>
            <w:r w:rsidR="00076C7F" w:rsidRPr="00C11E95">
              <w:rPr>
                <w:sz w:val="22"/>
                <w:szCs w:val="22"/>
              </w:rPr>
              <w:t>отдела строительства</w:t>
            </w:r>
            <w:r w:rsidR="008820C8" w:rsidRPr="00C11E95">
              <w:rPr>
                <w:sz w:val="22"/>
                <w:szCs w:val="22"/>
              </w:rPr>
              <w:t xml:space="preserve"> и эксплуатации </w:t>
            </w:r>
            <w:r w:rsidR="00076C7F" w:rsidRPr="00C11E95">
              <w:rPr>
                <w:sz w:val="22"/>
                <w:szCs w:val="22"/>
              </w:rPr>
              <w:t>АХУ</w:t>
            </w:r>
            <w:r w:rsidR="00576460" w:rsidRPr="00C11E95">
              <w:rPr>
                <w:sz w:val="22"/>
                <w:szCs w:val="22"/>
              </w:rPr>
              <w:t xml:space="preserve"> </w:t>
            </w:r>
            <w:r w:rsidR="00076C7F" w:rsidRPr="00C11E95">
              <w:rPr>
                <w:sz w:val="22"/>
                <w:szCs w:val="22"/>
              </w:rPr>
              <w:t>П</w:t>
            </w:r>
            <w:r w:rsidR="005B0229" w:rsidRPr="00C11E95">
              <w:rPr>
                <w:sz w:val="22"/>
                <w:szCs w:val="22"/>
              </w:rPr>
              <w:t xml:space="preserve">АО </w:t>
            </w:r>
            <w:r w:rsidR="004208C7" w:rsidRPr="00C11E95">
              <w:rPr>
                <w:sz w:val="22"/>
                <w:szCs w:val="22"/>
              </w:rPr>
              <w:t xml:space="preserve">«Башинформсвязь» - </w:t>
            </w:r>
            <w:r w:rsidRPr="00C11E95">
              <w:rPr>
                <w:sz w:val="22"/>
                <w:szCs w:val="22"/>
              </w:rPr>
              <w:t>Хамзин</w:t>
            </w:r>
            <w:r w:rsidR="00576460" w:rsidRPr="00C11E95">
              <w:rPr>
                <w:sz w:val="22"/>
                <w:szCs w:val="22"/>
              </w:rPr>
              <w:t xml:space="preserve"> </w:t>
            </w:r>
            <w:r w:rsidRPr="00C11E95">
              <w:rPr>
                <w:sz w:val="22"/>
                <w:szCs w:val="22"/>
              </w:rPr>
              <w:t>Ю</w:t>
            </w:r>
            <w:r w:rsidR="00576460" w:rsidRPr="00C11E95">
              <w:rPr>
                <w:sz w:val="22"/>
                <w:szCs w:val="22"/>
              </w:rPr>
              <w:t>.</w:t>
            </w:r>
            <w:r w:rsidRPr="00C11E95">
              <w:rPr>
                <w:sz w:val="22"/>
                <w:szCs w:val="22"/>
              </w:rPr>
              <w:t>М</w:t>
            </w:r>
            <w:r w:rsidR="00576460" w:rsidRPr="00C11E95">
              <w:rPr>
                <w:sz w:val="22"/>
                <w:szCs w:val="22"/>
              </w:rPr>
              <w:t>.</w:t>
            </w:r>
            <w:r w:rsidRPr="00C11E95">
              <w:rPr>
                <w:sz w:val="22"/>
                <w:szCs w:val="22"/>
              </w:rPr>
              <w:t xml:space="preserve"> тел.89018173612</w:t>
            </w:r>
          </w:p>
          <w:p w:rsidR="00684BB0" w:rsidRPr="00C11E95" w:rsidRDefault="005B0229" w:rsidP="007002F2">
            <w:pPr>
              <w:rPr>
                <w:sz w:val="22"/>
                <w:szCs w:val="22"/>
                <w:lang w:val="en-US"/>
              </w:rPr>
            </w:pPr>
            <w:r w:rsidRPr="00C11E95">
              <w:rPr>
                <w:sz w:val="22"/>
                <w:szCs w:val="22"/>
              </w:rPr>
              <w:t>Тел</w:t>
            </w:r>
            <w:r w:rsidR="008A5B6A" w:rsidRPr="00C11E95">
              <w:rPr>
                <w:sz w:val="22"/>
                <w:szCs w:val="22"/>
                <w:lang w:val="en-US"/>
              </w:rPr>
              <w:t>. 8-347</w:t>
            </w:r>
            <w:r w:rsidR="00076C7F" w:rsidRPr="00C11E95">
              <w:rPr>
                <w:sz w:val="22"/>
                <w:szCs w:val="22"/>
                <w:lang w:val="en-US"/>
              </w:rPr>
              <w:t>2</w:t>
            </w:r>
            <w:r w:rsidR="008A5B6A" w:rsidRPr="00C11E95">
              <w:rPr>
                <w:sz w:val="22"/>
                <w:szCs w:val="22"/>
                <w:lang w:val="en-US"/>
              </w:rPr>
              <w:t>-2</w:t>
            </w:r>
            <w:r w:rsidR="00076C7F" w:rsidRPr="00C11E95">
              <w:rPr>
                <w:sz w:val="22"/>
                <w:szCs w:val="22"/>
                <w:lang w:val="en-US"/>
              </w:rPr>
              <w:t>1</w:t>
            </w:r>
            <w:r w:rsidR="008A5B6A" w:rsidRPr="00C11E95">
              <w:rPr>
                <w:sz w:val="22"/>
                <w:szCs w:val="22"/>
                <w:lang w:val="en-US"/>
              </w:rPr>
              <w:t>-</w:t>
            </w:r>
            <w:r w:rsidR="00076C7F" w:rsidRPr="00C11E95">
              <w:rPr>
                <w:sz w:val="22"/>
                <w:szCs w:val="22"/>
                <w:lang w:val="en-US"/>
              </w:rPr>
              <w:t>56</w:t>
            </w:r>
            <w:r w:rsidR="008A5B6A" w:rsidRPr="00C11E95">
              <w:rPr>
                <w:sz w:val="22"/>
                <w:szCs w:val="22"/>
                <w:lang w:val="en-US"/>
              </w:rPr>
              <w:t>-</w:t>
            </w:r>
            <w:r w:rsidR="00076C7F" w:rsidRPr="00C11E95">
              <w:rPr>
                <w:sz w:val="22"/>
                <w:szCs w:val="22"/>
                <w:lang w:val="en-US"/>
              </w:rPr>
              <w:t>34</w:t>
            </w:r>
            <w:r w:rsidR="007002F2" w:rsidRPr="007002F2">
              <w:rPr>
                <w:sz w:val="22"/>
                <w:szCs w:val="22"/>
                <w:lang w:val="en-US"/>
              </w:rPr>
              <w:t xml:space="preserve"> </w:t>
            </w:r>
            <w:r w:rsidRPr="00C11E95">
              <w:rPr>
                <w:sz w:val="22"/>
                <w:szCs w:val="22"/>
                <w:lang w:val="en-US"/>
              </w:rPr>
              <w:t xml:space="preserve">e-mail: </w:t>
            </w:r>
            <w:r w:rsidR="00076C7F" w:rsidRPr="00C11E95">
              <w:rPr>
                <w:sz w:val="22"/>
                <w:szCs w:val="22"/>
                <w:lang w:val="en-US"/>
              </w:rPr>
              <w:t>h</w:t>
            </w:r>
            <w:r w:rsidR="00091984" w:rsidRPr="00C11E95">
              <w:rPr>
                <w:sz w:val="22"/>
                <w:szCs w:val="22"/>
                <w:lang w:val="en-US"/>
              </w:rPr>
              <w:t>amzin@bashtel.ru</w:t>
            </w:r>
          </w:p>
        </w:tc>
      </w:tr>
    </w:tbl>
    <w:p w:rsidR="005B0229" w:rsidRDefault="005B0229" w:rsidP="00E10CEA">
      <w:pPr>
        <w:jc w:val="both"/>
        <w:rPr>
          <w:b/>
          <w:lang w:val="en-US"/>
        </w:rPr>
      </w:pPr>
    </w:p>
    <w:p w:rsidR="007002F2" w:rsidRDefault="007002F2" w:rsidP="00E10CEA">
      <w:pPr>
        <w:jc w:val="both"/>
        <w:rPr>
          <w:b/>
          <w:lang w:val="en-US"/>
        </w:rPr>
      </w:pPr>
    </w:p>
    <w:tbl>
      <w:tblPr>
        <w:tblW w:w="104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8"/>
        <w:gridCol w:w="222"/>
      </w:tblGrid>
      <w:tr w:rsidR="00BA6910" w:rsidRPr="00DB3AAB" w:rsidTr="002A16D0">
        <w:trPr>
          <w:trHeight w:val="70"/>
        </w:trPr>
        <w:tc>
          <w:tcPr>
            <w:tcW w:w="10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9F1D33" w:rsidRDefault="00BA6910" w:rsidP="00113FBD">
            <w:pPr>
              <w:pStyle w:val="ab"/>
              <w:ind w:right="8"/>
              <w:rPr>
                <w:b/>
                <w:sz w:val="24"/>
                <w:lang w:val="en-US"/>
              </w:rPr>
            </w:pPr>
          </w:p>
          <w:p w:rsidR="002A16D0" w:rsidRPr="009F1D33" w:rsidRDefault="002A16D0" w:rsidP="00113FBD">
            <w:pPr>
              <w:pStyle w:val="ab"/>
              <w:ind w:right="8"/>
              <w:rPr>
                <w:b/>
                <w:sz w:val="24"/>
                <w:lang w:val="en-US"/>
              </w:rPr>
            </w:pPr>
          </w:p>
          <w:p w:rsidR="002A16D0" w:rsidRPr="009F1D33" w:rsidRDefault="002A16D0" w:rsidP="00113FBD">
            <w:pPr>
              <w:pStyle w:val="ab"/>
              <w:ind w:right="8"/>
              <w:rPr>
                <w:b/>
                <w:sz w:val="24"/>
                <w:lang w:val="en-US"/>
              </w:rPr>
            </w:pPr>
          </w:p>
          <w:p w:rsidR="002A16D0" w:rsidRPr="002A16D0" w:rsidRDefault="002A16D0" w:rsidP="002A16D0">
            <w:pPr>
              <w:keepNext/>
              <w:jc w:val="right"/>
              <w:outlineLvl w:val="0"/>
              <w:rPr>
                <w:sz w:val="22"/>
                <w:szCs w:val="22"/>
              </w:rPr>
            </w:pPr>
            <w:r w:rsidRPr="009F1D33"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</w:t>
            </w:r>
            <w:r w:rsidRPr="002A16D0">
              <w:rPr>
                <w:bCs/>
                <w:sz w:val="22"/>
                <w:szCs w:val="22"/>
              </w:rPr>
              <w:t>Приложение 1 к Техническому заданию</w:t>
            </w:r>
            <w:r w:rsidRPr="002A16D0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2A16D0" w:rsidRPr="002A16D0" w:rsidRDefault="002A16D0" w:rsidP="002A16D0">
            <w:pPr>
              <w:rPr>
                <w:sz w:val="22"/>
                <w:szCs w:val="22"/>
              </w:rPr>
            </w:pPr>
          </w:p>
          <w:p w:rsidR="002A16D0" w:rsidRPr="002A16D0" w:rsidRDefault="002A16D0" w:rsidP="002A16D0">
            <w:pPr>
              <w:rPr>
                <w:sz w:val="22"/>
                <w:szCs w:val="22"/>
              </w:rPr>
            </w:pPr>
          </w:p>
          <w:p w:rsidR="002A16D0" w:rsidRPr="002A16D0" w:rsidRDefault="002A16D0" w:rsidP="002A16D0">
            <w:pPr>
              <w:rPr>
                <w:sz w:val="22"/>
                <w:szCs w:val="22"/>
              </w:rPr>
            </w:pPr>
          </w:p>
          <w:p w:rsidR="002A16D0" w:rsidRPr="002A16D0" w:rsidRDefault="002A16D0" w:rsidP="002A16D0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2A16D0">
              <w:rPr>
                <w:b/>
                <w:bCs/>
                <w:sz w:val="22"/>
                <w:szCs w:val="22"/>
              </w:rPr>
              <w:t>Ведомость объемов работ</w:t>
            </w:r>
          </w:p>
          <w:p w:rsidR="002A16D0" w:rsidRPr="002A16D0" w:rsidRDefault="002A16D0" w:rsidP="002A16D0">
            <w:pPr>
              <w:jc w:val="center"/>
              <w:rPr>
                <w:b/>
                <w:sz w:val="22"/>
                <w:szCs w:val="22"/>
              </w:rPr>
            </w:pPr>
            <w:r w:rsidRPr="002A16D0">
              <w:rPr>
                <w:b/>
                <w:sz w:val="22"/>
                <w:szCs w:val="22"/>
              </w:rPr>
              <w:t>работ по Капитальному ремонту зданий: Бирского МЦТЭТ,  Мелеузовского МЦТЭТ, Туймазинского МЦТЭТ</w:t>
            </w:r>
          </w:p>
          <w:p w:rsidR="002A16D0" w:rsidRPr="002A16D0" w:rsidRDefault="002A16D0" w:rsidP="002A16D0">
            <w:pPr>
              <w:rPr>
                <w:bCs/>
                <w:sz w:val="22"/>
                <w:szCs w:val="22"/>
              </w:rPr>
            </w:pPr>
            <w:r w:rsidRPr="002A16D0">
              <w:rPr>
                <w:bCs/>
                <w:sz w:val="22"/>
                <w:szCs w:val="22"/>
              </w:rPr>
              <w:t xml:space="preserve">                                                       </w:t>
            </w:r>
          </w:p>
          <w:p w:rsidR="002A16D0" w:rsidRPr="002A16D0" w:rsidRDefault="002A16D0" w:rsidP="002A16D0">
            <w:pPr>
              <w:rPr>
                <w:b/>
                <w:bCs/>
                <w:sz w:val="22"/>
                <w:szCs w:val="22"/>
                <w:u w:val="single"/>
              </w:rPr>
            </w:pPr>
          </w:p>
          <w:tbl>
            <w:tblPr>
              <w:tblW w:w="990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93"/>
              <w:gridCol w:w="6922"/>
              <w:gridCol w:w="981"/>
              <w:gridCol w:w="1108"/>
            </w:tblGrid>
            <w:tr w:rsidR="002A16D0" w:rsidRPr="002A16D0" w:rsidTr="000943A8">
              <w:trPr>
                <w:trHeight w:val="537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№\п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                               Наименование работ  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Ед.изм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Кол-во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b/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                              </w:t>
                  </w:r>
                  <w:r w:rsidRPr="002A16D0">
                    <w:rPr>
                      <w:b/>
                      <w:sz w:val="22"/>
                      <w:szCs w:val="22"/>
                    </w:rPr>
                    <w:t>Бураевский ЛТЦ, Бирский МЦТЭТ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Разборка деревянных заполнений проемов оконных с подоконными досками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2A16D0">
                    <w:rPr>
                      <w:sz w:val="22"/>
                      <w:szCs w:val="22"/>
                    </w:rPr>
                    <w:t>42</w:t>
                  </w:r>
                  <w:r w:rsidRPr="002A16D0">
                    <w:rPr>
                      <w:sz w:val="22"/>
                      <w:szCs w:val="22"/>
                      <w:lang w:val="en-US"/>
                    </w:rPr>
                    <w:t>,12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2A16D0">
                    <w:rPr>
                      <w:sz w:val="22"/>
                      <w:szCs w:val="22"/>
                      <w:lang w:val="en-US"/>
                    </w:rPr>
                    <w:t>2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Установка оконных блоков из ПВХ профиля: поворотно-откидных,</w:t>
                  </w:r>
                </w:p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c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однокамерным стеклопакетом, площадью более 2 м2, одностворчатых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22</w:t>
                  </w:r>
                  <w:r w:rsidRPr="002A16D0">
                    <w:rPr>
                      <w:sz w:val="22"/>
                      <w:szCs w:val="22"/>
                      <w:lang w:val="en-US"/>
                    </w:rPr>
                    <w:t>,5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оконных блоков из ПВХ профиля: поворотно-откидных,                         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c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однокамерным стеклопакетом, площадью более 3,5 м2, трехстворчатых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19,62</w:t>
                  </w:r>
                </w:p>
              </w:tc>
            </w:tr>
            <w:tr w:rsidR="002A16D0" w:rsidRPr="002A16D0" w:rsidTr="000943A8">
              <w:trPr>
                <w:trHeight w:val="39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подоконных досок из ПВХ шир.400мм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19</w:t>
                  </w:r>
                  <w:r w:rsidRPr="002A16D0">
                    <w:rPr>
                      <w:sz w:val="22"/>
                      <w:szCs w:val="22"/>
                      <w:lang w:val="en-US"/>
                    </w:rPr>
                    <w:t>,2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Облицовка оконных откосов пластиковыми панелями из сендвича толщ.10мм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38,4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оконных сливов из листовой стали оцинкованной окрашенной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3,84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b/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                              </w:t>
                  </w:r>
                  <w:r w:rsidRPr="002A16D0">
                    <w:rPr>
                      <w:b/>
                      <w:sz w:val="22"/>
                      <w:szCs w:val="22"/>
                    </w:rPr>
                    <w:t>Исянгуловский ЛТЦ</w:t>
                  </w:r>
                  <w:r w:rsidRPr="002A16D0">
                    <w:rPr>
                      <w:b/>
                      <w:sz w:val="22"/>
                      <w:szCs w:val="22"/>
                      <w:lang w:val="en-US"/>
                    </w:rPr>
                    <w:t>,</w:t>
                  </w:r>
                  <w:r w:rsidRPr="002A16D0">
                    <w:rPr>
                      <w:b/>
                      <w:sz w:val="22"/>
                      <w:szCs w:val="22"/>
                    </w:rPr>
                    <w:t xml:space="preserve"> Мелеузовский МЦТЭТ                         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Разборка деревянных заполнений проемов оконных без подоконных досок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18,15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оконных блоков из ПВХ профиля: поворотно-откидных,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c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однокамерным стеклопакетом, площадью до 2 м2, двухстворчатых  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3,9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оконных блоков из ПВХ профиля: поворотно-откидных,     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>c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однокамерным стеклопакетом, площадью более 2 м2, двухстворчатых </w:t>
                  </w:r>
                  <w:r w:rsidRPr="002A16D0">
                    <w:rPr>
                      <w:sz w:val="22"/>
                      <w:szCs w:val="22"/>
                    </w:rPr>
                    <w:t xml:space="preserve">                                              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14,25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оконных сливов из листовой стали оцинкованной окрашенной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12,1 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Разборка облицовки стен из декоративных листов (бумажно – слоистый пластик) на деревянном каркасе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242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Облицовка стен по системе КНАУФ по одинарному металлич. каркасу листами ГКЛ в один слой без изоляционной прослойки </w:t>
                  </w:r>
                </w:p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                                               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м2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 242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Отделка стен рельефными штукатурными смесями с акриловыми составами Терракот</w:t>
                  </w:r>
                </w:p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242 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площадки пандуса (опорная площадка стойки)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опорная стойка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/>
                    </w:rPr>
                    <w:t xml:space="preserve">,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шт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анкерных деталей креплений </w:t>
                  </w:r>
                  <w:r w:rsidRPr="002A16D0">
                    <w:rPr>
                      <w:sz w:val="22"/>
                      <w:szCs w:val="22"/>
                    </w:rPr>
                    <w:t xml:space="preserve">                                                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 т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0,0252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металлических ограждений с поручнями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плинтусов из плиток керамических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82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rPr>
                      <w:b/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                                  </w:t>
                  </w:r>
                  <w:r w:rsidRPr="002A16D0">
                    <w:rPr>
                      <w:b/>
                      <w:sz w:val="22"/>
                      <w:szCs w:val="22"/>
                    </w:rPr>
                    <w:t>Туймазинский МЦТЭТ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Разборка подвесных потолков типа акмигран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2A16D0">
                    <w:rPr>
                      <w:sz w:val="22"/>
                      <w:szCs w:val="22"/>
                      <w:lang w:val="en-US"/>
                    </w:rPr>
                    <w:t>44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2 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подвесных потолков Армстронг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44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</w:t>
                  </w: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Смена светильников с люминесцентными лампами </w:t>
                  </w:r>
                </w:p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976" w:type="dxa"/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Разборка плинтусов из ПВХ профиля  </w:t>
                  </w:r>
                </w:p>
              </w:tc>
              <w:tc>
                <w:tcPr>
                  <w:tcW w:w="920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111" w:type="dxa"/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28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Разборка покрытий полов из ламината </w:t>
                  </w:r>
                </w:p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м2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44 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теплоизоляции покрытия пола толщ.150мм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м3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6,6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основания пола из фанеры по деревянному каркасу толщ.12мм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44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покрытия пола из досок ламинированных </w:t>
                  </w:r>
                </w:p>
                <w:p w:rsidR="002A16D0" w:rsidRPr="002A16D0" w:rsidRDefault="002A16D0" w:rsidP="002A16D0">
                  <w:pPr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 xml:space="preserve">                                          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м2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  44 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плинтусов ПВХ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28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Разборка облицовки стен по системе Кнауф по одинарному металлическому каркасу из листов ГКЛ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 м2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 82,8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Устройство изоляции стен теплоизоляционными материалами пенополистирола толщ.150мм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м3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12,42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Облицовки стен по системе Кнауф по одинарному металлическому каркасу из листов ГКЛ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м2</w:t>
                  </w:r>
                </w:p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     82,8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Отделка стен рельефными штукатурными смесями с акриловыми составами Терракот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м2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>82,8</w:t>
                  </w:r>
                </w:p>
              </w:tc>
            </w:tr>
            <w:tr w:rsidR="002A16D0" w:rsidRPr="002A16D0" w:rsidTr="000943A8">
              <w:trPr>
                <w:trHeight w:val="2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spacing w:after="160" w:line="276" w:lineRule="auto"/>
                    <w:jc w:val="both"/>
                    <w:rPr>
                      <w:sz w:val="22"/>
                      <w:szCs w:val="22"/>
                    </w:rPr>
                  </w:pPr>
                  <w:r w:rsidRPr="002A16D0"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  <w:t xml:space="preserve">Установка стальной утепленной противопожарной двери 2100х1000мм 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D0" w:rsidRPr="002A16D0" w:rsidRDefault="002A16D0" w:rsidP="002A16D0">
                  <w:pPr>
                    <w:jc w:val="center"/>
                    <w:rPr>
                      <w:sz w:val="22"/>
                      <w:szCs w:val="22"/>
                    </w:rPr>
                  </w:pPr>
                  <w:r w:rsidRPr="002A16D0"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2A16D0" w:rsidRPr="002A16D0" w:rsidRDefault="002A16D0" w:rsidP="002A16D0">
            <w:pPr>
              <w:rPr>
                <w:sz w:val="22"/>
                <w:szCs w:val="22"/>
              </w:rPr>
            </w:pPr>
          </w:p>
          <w:p w:rsidR="002A16D0" w:rsidRPr="002A16D0" w:rsidRDefault="002A16D0" w:rsidP="002A16D0">
            <w:pPr>
              <w:rPr>
                <w:sz w:val="22"/>
                <w:szCs w:val="22"/>
              </w:rPr>
            </w:pPr>
            <w:r w:rsidRPr="002A16D0">
              <w:rPr>
                <w:sz w:val="22"/>
                <w:szCs w:val="22"/>
              </w:rPr>
              <w:t xml:space="preserve">                      </w:t>
            </w:r>
          </w:p>
          <w:p w:rsidR="002A16D0" w:rsidRPr="00DB3AAB" w:rsidRDefault="002A16D0" w:rsidP="00113FBD">
            <w:pPr>
              <w:pStyle w:val="ab"/>
              <w:ind w:right="8"/>
              <w:rPr>
                <w:b/>
                <w:sz w:val="24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DB3AAB" w:rsidRDefault="00BA6910" w:rsidP="0011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54C42" w:rsidRPr="00633A8D" w:rsidRDefault="00254C42" w:rsidP="00BA6910">
      <w:pPr>
        <w:rPr>
          <w:b/>
          <w:sz w:val="24"/>
          <w:szCs w:val="24"/>
        </w:rPr>
      </w:pPr>
    </w:p>
    <w:sectPr w:rsidR="00254C42" w:rsidRPr="00633A8D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643" w:rsidRDefault="00365643" w:rsidP="005B0229">
      <w:r>
        <w:separator/>
      </w:r>
    </w:p>
  </w:endnote>
  <w:endnote w:type="continuationSeparator" w:id="0">
    <w:p w:rsidR="00365643" w:rsidRDefault="00365643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643" w:rsidRDefault="00365643" w:rsidP="005B0229">
      <w:r>
        <w:separator/>
      </w:r>
    </w:p>
  </w:footnote>
  <w:footnote w:type="continuationSeparator" w:id="0">
    <w:p w:rsidR="00365643" w:rsidRDefault="00365643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6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27C356A"/>
    <w:multiLevelType w:val="hybridMultilevel"/>
    <w:tmpl w:val="A79ED328"/>
    <w:lvl w:ilvl="0" w:tplc="33FA77A6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2E5500"/>
    <w:multiLevelType w:val="hybridMultilevel"/>
    <w:tmpl w:val="711CD5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10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2297A"/>
    <w:rsid w:val="00076C7F"/>
    <w:rsid w:val="00091984"/>
    <w:rsid w:val="000A1199"/>
    <w:rsid w:val="000A7EAE"/>
    <w:rsid w:val="000C10D6"/>
    <w:rsid w:val="000D565B"/>
    <w:rsid w:val="000E01DA"/>
    <w:rsid w:val="000E164D"/>
    <w:rsid w:val="000E76E5"/>
    <w:rsid w:val="000F4D20"/>
    <w:rsid w:val="001412DD"/>
    <w:rsid w:val="00156DF1"/>
    <w:rsid w:val="00163EDF"/>
    <w:rsid w:val="00186EC5"/>
    <w:rsid w:val="00196D9D"/>
    <w:rsid w:val="001B3B64"/>
    <w:rsid w:val="001B6555"/>
    <w:rsid w:val="001D7AF1"/>
    <w:rsid w:val="001F112A"/>
    <w:rsid w:val="00203EDD"/>
    <w:rsid w:val="00211497"/>
    <w:rsid w:val="002134BC"/>
    <w:rsid w:val="00213BB0"/>
    <w:rsid w:val="00222D95"/>
    <w:rsid w:val="0024798F"/>
    <w:rsid w:val="00254C42"/>
    <w:rsid w:val="00262B44"/>
    <w:rsid w:val="00265B0D"/>
    <w:rsid w:val="00266140"/>
    <w:rsid w:val="00266A67"/>
    <w:rsid w:val="00267573"/>
    <w:rsid w:val="00273F03"/>
    <w:rsid w:val="0027541B"/>
    <w:rsid w:val="00277343"/>
    <w:rsid w:val="00284153"/>
    <w:rsid w:val="00284499"/>
    <w:rsid w:val="00290D57"/>
    <w:rsid w:val="00296844"/>
    <w:rsid w:val="002A16D0"/>
    <w:rsid w:val="002A22E8"/>
    <w:rsid w:val="002C10CD"/>
    <w:rsid w:val="002C2660"/>
    <w:rsid w:val="002C4E2B"/>
    <w:rsid w:val="002D456B"/>
    <w:rsid w:val="002F2789"/>
    <w:rsid w:val="00301855"/>
    <w:rsid w:val="0031369F"/>
    <w:rsid w:val="00315C20"/>
    <w:rsid w:val="0032100B"/>
    <w:rsid w:val="00322B9B"/>
    <w:rsid w:val="00362EEA"/>
    <w:rsid w:val="00365643"/>
    <w:rsid w:val="003840DD"/>
    <w:rsid w:val="00386019"/>
    <w:rsid w:val="0039088E"/>
    <w:rsid w:val="003A3B35"/>
    <w:rsid w:val="003B0C72"/>
    <w:rsid w:val="003C38E7"/>
    <w:rsid w:val="003E4BFC"/>
    <w:rsid w:val="003F5278"/>
    <w:rsid w:val="004208C7"/>
    <w:rsid w:val="00426E48"/>
    <w:rsid w:val="004373C3"/>
    <w:rsid w:val="00437436"/>
    <w:rsid w:val="00471A26"/>
    <w:rsid w:val="004725B1"/>
    <w:rsid w:val="004810DC"/>
    <w:rsid w:val="004873CE"/>
    <w:rsid w:val="004B0025"/>
    <w:rsid w:val="004C7205"/>
    <w:rsid w:val="004D113D"/>
    <w:rsid w:val="004E2956"/>
    <w:rsid w:val="004E2E66"/>
    <w:rsid w:val="004E4682"/>
    <w:rsid w:val="004F7680"/>
    <w:rsid w:val="005052D2"/>
    <w:rsid w:val="00522818"/>
    <w:rsid w:val="0052595F"/>
    <w:rsid w:val="0057372D"/>
    <w:rsid w:val="00576460"/>
    <w:rsid w:val="00583CC8"/>
    <w:rsid w:val="00584B3A"/>
    <w:rsid w:val="00597212"/>
    <w:rsid w:val="005B0229"/>
    <w:rsid w:val="005B0EAE"/>
    <w:rsid w:val="005B5CFF"/>
    <w:rsid w:val="005D60CF"/>
    <w:rsid w:val="005F095B"/>
    <w:rsid w:val="0060267E"/>
    <w:rsid w:val="00603FC9"/>
    <w:rsid w:val="006172B6"/>
    <w:rsid w:val="00626EAB"/>
    <w:rsid w:val="00627005"/>
    <w:rsid w:val="00630659"/>
    <w:rsid w:val="00633A8D"/>
    <w:rsid w:val="006360D0"/>
    <w:rsid w:val="006679B6"/>
    <w:rsid w:val="00684BB0"/>
    <w:rsid w:val="00696055"/>
    <w:rsid w:val="006A1104"/>
    <w:rsid w:val="006A3C7A"/>
    <w:rsid w:val="006B4E49"/>
    <w:rsid w:val="006D6EE6"/>
    <w:rsid w:val="006D7330"/>
    <w:rsid w:val="007002F2"/>
    <w:rsid w:val="00701818"/>
    <w:rsid w:val="00704378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820697"/>
    <w:rsid w:val="00822B7E"/>
    <w:rsid w:val="00823BF6"/>
    <w:rsid w:val="00862D99"/>
    <w:rsid w:val="008820C8"/>
    <w:rsid w:val="00883374"/>
    <w:rsid w:val="00885069"/>
    <w:rsid w:val="008922CA"/>
    <w:rsid w:val="00893B5A"/>
    <w:rsid w:val="008A5B6A"/>
    <w:rsid w:val="008B3591"/>
    <w:rsid w:val="008C45F6"/>
    <w:rsid w:val="0092638C"/>
    <w:rsid w:val="00941858"/>
    <w:rsid w:val="00953F8E"/>
    <w:rsid w:val="0097186F"/>
    <w:rsid w:val="0099357B"/>
    <w:rsid w:val="00996528"/>
    <w:rsid w:val="009A1609"/>
    <w:rsid w:val="009E3589"/>
    <w:rsid w:val="009E591A"/>
    <w:rsid w:val="009F1D33"/>
    <w:rsid w:val="00A10FCE"/>
    <w:rsid w:val="00A10FFC"/>
    <w:rsid w:val="00A1276E"/>
    <w:rsid w:val="00A25B07"/>
    <w:rsid w:val="00A274D3"/>
    <w:rsid w:val="00A524C9"/>
    <w:rsid w:val="00A532F8"/>
    <w:rsid w:val="00AA52C9"/>
    <w:rsid w:val="00AC00E3"/>
    <w:rsid w:val="00AE025B"/>
    <w:rsid w:val="00B0570B"/>
    <w:rsid w:val="00B104CE"/>
    <w:rsid w:val="00B36218"/>
    <w:rsid w:val="00B53367"/>
    <w:rsid w:val="00B7037E"/>
    <w:rsid w:val="00B80D3F"/>
    <w:rsid w:val="00B81EAB"/>
    <w:rsid w:val="00B82505"/>
    <w:rsid w:val="00B8556D"/>
    <w:rsid w:val="00BA6910"/>
    <w:rsid w:val="00BB76B8"/>
    <w:rsid w:val="00BD0D9E"/>
    <w:rsid w:val="00BE60D2"/>
    <w:rsid w:val="00BF36AD"/>
    <w:rsid w:val="00BF689B"/>
    <w:rsid w:val="00C07DA5"/>
    <w:rsid w:val="00C11E95"/>
    <w:rsid w:val="00C22330"/>
    <w:rsid w:val="00C27217"/>
    <w:rsid w:val="00C41D7E"/>
    <w:rsid w:val="00C420E4"/>
    <w:rsid w:val="00C638D1"/>
    <w:rsid w:val="00C6457F"/>
    <w:rsid w:val="00C74573"/>
    <w:rsid w:val="00CB2FB2"/>
    <w:rsid w:val="00CD03A2"/>
    <w:rsid w:val="00D21E65"/>
    <w:rsid w:val="00D646B0"/>
    <w:rsid w:val="00D73485"/>
    <w:rsid w:val="00D76920"/>
    <w:rsid w:val="00D77A26"/>
    <w:rsid w:val="00D8118F"/>
    <w:rsid w:val="00D924DF"/>
    <w:rsid w:val="00DA65D8"/>
    <w:rsid w:val="00DC5878"/>
    <w:rsid w:val="00DD7784"/>
    <w:rsid w:val="00DE1BEE"/>
    <w:rsid w:val="00E05F68"/>
    <w:rsid w:val="00E10CEA"/>
    <w:rsid w:val="00E2325F"/>
    <w:rsid w:val="00E4361A"/>
    <w:rsid w:val="00E437D7"/>
    <w:rsid w:val="00E560EB"/>
    <w:rsid w:val="00E64114"/>
    <w:rsid w:val="00E878A5"/>
    <w:rsid w:val="00E91420"/>
    <w:rsid w:val="00E9765B"/>
    <w:rsid w:val="00EA1AC6"/>
    <w:rsid w:val="00EA4BC0"/>
    <w:rsid w:val="00EA67B1"/>
    <w:rsid w:val="00EA7553"/>
    <w:rsid w:val="00EA7651"/>
    <w:rsid w:val="00ED6D8B"/>
    <w:rsid w:val="00EE15DC"/>
    <w:rsid w:val="00EE7831"/>
    <w:rsid w:val="00F058E8"/>
    <w:rsid w:val="00F11498"/>
    <w:rsid w:val="00F244FF"/>
    <w:rsid w:val="00F371D4"/>
    <w:rsid w:val="00F46EAF"/>
    <w:rsid w:val="00F621D7"/>
    <w:rsid w:val="00F645C4"/>
    <w:rsid w:val="00F663D9"/>
    <w:rsid w:val="00F66BFB"/>
    <w:rsid w:val="00F77863"/>
    <w:rsid w:val="00F93F9D"/>
    <w:rsid w:val="00F968AC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7</cp:revision>
  <cp:lastPrinted>2016-08-10T06:53:00Z</cp:lastPrinted>
  <dcterms:created xsi:type="dcterms:W3CDTF">2016-08-10T06:51:00Z</dcterms:created>
  <dcterms:modified xsi:type="dcterms:W3CDTF">2016-08-12T10:46:00Z</dcterms:modified>
</cp:coreProperties>
</file>